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77777777"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4"/>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7EA5D76E" w14:textId="77777777" w:rsidR="001C7FED" w:rsidRDefault="001C7FED" w:rsidP="001C7FED">
      <w:pPr>
        <w:spacing w:after="11" w:line="250" w:lineRule="auto"/>
        <w:ind w:left="118" w:right="49"/>
        <w:jc w:val="right"/>
        <w:rPr>
          <w:color w:val="244061"/>
          <w:sz w:val="28"/>
        </w:rPr>
      </w:pPr>
      <w:r>
        <w:rPr>
          <w:color w:val="244061"/>
          <w:sz w:val="28"/>
        </w:rPr>
        <w:t xml:space="preserve">The Public Hall, 216 Main Street, Billinge WN5 7PE    </w:t>
      </w:r>
    </w:p>
    <w:p w14:paraId="3B46A1BB" w14:textId="77777777" w:rsidR="001C7FED" w:rsidRDefault="001C7FED" w:rsidP="001C7FED">
      <w:pPr>
        <w:spacing w:after="11" w:line="250" w:lineRule="auto"/>
        <w:ind w:left="118" w:right="49"/>
        <w:jc w:val="right"/>
      </w:pPr>
      <w:r>
        <w:rPr>
          <w:color w:val="244061"/>
          <w:sz w:val="28"/>
        </w:rPr>
        <w:t xml:space="preserve">Mobile: 07483 325064 </w:t>
      </w:r>
    </w:p>
    <w:p w14:paraId="1FB745B2" w14:textId="25B7CD6B" w:rsidR="001C7FED" w:rsidRDefault="00EC21DD" w:rsidP="001C7FED">
      <w:pPr>
        <w:spacing w:after="11" w:line="250" w:lineRule="auto"/>
        <w:ind w:left="118" w:right="49"/>
        <w:jc w:val="right"/>
      </w:pPr>
      <w:r>
        <w:rPr>
          <w:color w:val="244061"/>
          <w:sz w:val="28"/>
        </w:rPr>
        <w:t>e-mail: clerk@billingeparishcouncil.gov.uk</w:t>
      </w:r>
      <w:r w:rsidR="001C7FED">
        <w:rPr>
          <w:sz w:val="22"/>
        </w:rPr>
        <w:t xml:space="preserve"> </w:t>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17460B05" w14:textId="21B69226"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C07C90">
        <w:rPr>
          <w:rFonts w:eastAsia="Times New Roman"/>
          <w:b/>
          <w:bCs/>
          <w:color w:val="auto"/>
          <w:kern w:val="0"/>
          <w14:ligatures w14:val="none"/>
        </w:rPr>
        <w:t>21/07/2025</w:t>
      </w:r>
    </w:p>
    <w:p w14:paraId="75216EEB" w14:textId="37DD43D6" w:rsidR="00D91399" w:rsidRPr="00C07C90" w:rsidRDefault="00D91399" w:rsidP="00C07C90">
      <w:pPr>
        <w:spacing w:after="0" w:line="240" w:lineRule="auto"/>
        <w:ind w:left="0" w:right="0" w:firstLine="0"/>
        <w:rPr>
          <w:rFonts w:eastAsia="Times New Roman"/>
          <w:color w:val="auto"/>
          <w:kern w:val="0"/>
          <w14:ligatures w14:val="none"/>
        </w:rPr>
      </w:pPr>
      <w:r w:rsidRPr="00D91399">
        <w:rPr>
          <w:rFonts w:eastAsia="Times New Roman"/>
          <w:b/>
          <w:bCs/>
          <w:color w:val="auto"/>
          <w:kern w:val="0"/>
          <w14:ligatures w14:val="none"/>
        </w:rPr>
        <w:t>Jo O’Donoghue</w:t>
      </w:r>
      <w:r w:rsidRPr="00D91399">
        <w:rPr>
          <w:rFonts w:eastAsia="Times New Roman"/>
          <w:color w:val="auto"/>
          <w:kern w:val="0"/>
          <w14:ligatures w14:val="none"/>
        </w:rPr>
        <w:br/>
      </w:r>
      <w:r w:rsidR="00C07C90" w:rsidRPr="00C07C90">
        <w:rPr>
          <w:rFonts w:eastAsia="Times New Roman"/>
          <w:color w:val="auto"/>
          <w:kern w:val="0"/>
          <w14:ligatures w14:val="none"/>
        </w:rPr>
        <w:t>231 Hartford Road</w:t>
      </w:r>
    </w:p>
    <w:p w14:paraId="5708FC83" w14:textId="3AD2FDE4" w:rsidR="00C07C90" w:rsidRPr="00C07C90" w:rsidRDefault="00C07C90" w:rsidP="00C07C90">
      <w:pPr>
        <w:spacing w:after="0" w:line="240" w:lineRule="auto"/>
        <w:ind w:left="0" w:right="0" w:firstLine="0"/>
        <w:rPr>
          <w:rFonts w:eastAsia="Times New Roman"/>
          <w:color w:val="auto"/>
          <w:kern w:val="0"/>
          <w14:ligatures w14:val="none"/>
        </w:rPr>
      </w:pPr>
      <w:r w:rsidRPr="00C07C90">
        <w:rPr>
          <w:rFonts w:eastAsia="Times New Roman"/>
          <w:color w:val="auto"/>
          <w:kern w:val="0"/>
          <w14:ligatures w14:val="none"/>
        </w:rPr>
        <w:t>Davenham</w:t>
      </w:r>
    </w:p>
    <w:p w14:paraId="2A422D74" w14:textId="03E33989" w:rsidR="00C07C90" w:rsidRPr="00C07C90" w:rsidRDefault="00C07C90" w:rsidP="00C07C90">
      <w:pPr>
        <w:spacing w:after="0" w:line="240" w:lineRule="auto"/>
        <w:ind w:left="0" w:right="0" w:firstLine="0"/>
        <w:rPr>
          <w:rFonts w:eastAsia="Times New Roman"/>
          <w:color w:val="auto"/>
          <w:kern w:val="0"/>
          <w14:ligatures w14:val="none"/>
        </w:rPr>
      </w:pPr>
      <w:r w:rsidRPr="00C07C90">
        <w:rPr>
          <w:rFonts w:eastAsia="Times New Roman"/>
          <w:color w:val="auto"/>
          <w:kern w:val="0"/>
          <w14:ligatures w14:val="none"/>
        </w:rPr>
        <w:t>Northwich</w:t>
      </w:r>
    </w:p>
    <w:p w14:paraId="38A146FE" w14:textId="281FD853" w:rsidR="00C07C90" w:rsidRPr="00C07C90" w:rsidRDefault="00C07C90" w:rsidP="00C07C90">
      <w:pPr>
        <w:spacing w:after="0" w:line="240" w:lineRule="auto"/>
        <w:ind w:left="0" w:right="0" w:firstLine="0"/>
        <w:rPr>
          <w:rFonts w:eastAsia="Times New Roman"/>
          <w:color w:val="auto"/>
          <w:kern w:val="0"/>
          <w14:ligatures w14:val="none"/>
        </w:rPr>
      </w:pPr>
      <w:r w:rsidRPr="00C07C90">
        <w:rPr>
          <w:rFonts w:eastAsia="Times New Roman"/>
          <w:color w:val="auto"/>
          <w:kern w:val="0"/>
          <w14:ligatures w14:val="none"/>
        </w:rPr>
        <w:t>Cheshire</w:t>
      </w:r>
    </w:p>
    <w:p w14:paraId="5D669954" w14:textId="2BC0469D" w:rsidR="00C07C90" w:rsidRPr="00D91399" w:rsidRDefault="00C07C90" w:rsidP="00C07C90">
      <w:pPr>
        <w:spacing w:after="0" w:line="240" w:lineRule="auto"/>
        <w:ind w:left="0" w:right="0" w:firstLine="0"/>
        <w:rPr>
          <w:rFonts w:eastAsia="Times New Roman"/>
          <w:color w:val="auto"/>
          <w:kern w:val="0"/>
          <w14:ligatures w14:val="none"/>
        </w:rPr>
      </w:pPr>
      <w:r w:rsidRPr="00C07C90">
        <w:rPr>
          <w:rFonts w:eastAsia="Times New Roman"/>
          <w:color w:val="auto"/>
          <w:kern w:val="0"/>
          <w14:ligatures w14:val="none"/>
        </w:rPr>
        <w:t>CW9 8JT</w:t>
      </w:r>
    </w:p>
    <w:p w14:paraId="1EA91EBD" w14:textId="1AD5F35D" w:rsidR="00D91399" w:rsidRPr="00D91399" w:rsidRDefault="00D91399" w:rsidP="00D91399">
      <w:pPr>
        <w:spacing w:after="0" w:line="240" w:lineRule="auto"/>
        <w:ind w:left="0" w:right="0" w:firstLine="0"/>
        <w:rPr>
          <w:rFonts w:eastAsia="Times New Roman"/>
          <w:color w:val="auto"/>
          <w:kern w:val="0"/>
          <w14:ligatures w14:val="none"/>
        </w:rPr>
      </w:pPr>
    </w:p>
    <w:p w14:paraId="590D0BC1"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b/>
          <w:bCs/>
          <w:color w:val="auto"/>
          <w:kern w:val="0"/>
          <w14:ligatures w14:val="none"/>
        </w:rPr>
        <w:t>Subject: Internal Audit for Financial Year 2025/26</w:t>
      </w:r>
    </w:p>
    <w:p w14:paraId="6488D5CF"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Dear Jo,</w:t>
      </w:r>
    </w:p>
    <w:p w14:paraId="707F5936"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I hope this finds you well.</w:t>
      </w:r>
    </w:p>
    <w:p w14:paraId="608E65D9" w14:textId="2E300C33"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 xml:space="preserve">On behalf of </w:t>
      </w:r>
      <w:bookmarkStart w:id="0" w:name="_Hlk203057813"/>
      <w:r w:rsidR="00C07C90" w:rsidRPr="00C07C90">
        <w:rPr>
          <w:rFonts w:eastAsia="Times New Roman"/>
          <w:color w:val="auto"/>
          <w:kern w:val="0"/>
          <w14:ligatures w14:val="none"/>
        </w:rPr>
        <w:t>Billinge Chapel End Parish Council</w:t>
      </w:r>
      <w:bookmarkEnd w:id="0"/>
      <w:r w:rsidR="00C07C90" w:rsidRPr="00C07C90">
        <w:rPr>
          <w:rFonts w:eastAsia="Times New Roman"/>
          <w:color w:val="auto"/>
          <w:kern w:val="0"/>
          <w14:ligatures w14:val="none"/>
        </w:rPr>
        <w:t>,</w:t>
      </w:r>
      <w:r w:rsidRPr="00D91399">
        <w:rPr>
          <w:rFonts w:eastAsia="Times New Roman"/>
          <w:color w:val="auto"/>
          <w:kern w:val="0"/>
          <w14:ligatures w14:val="none"/>
        </w:rPr>
        <w:t xml:space="preserve"> I am writing to ask whether you would be willing to carry out the </w:t>
      </w:r>
      <w:r w:rsidRPr="00D91399">
        <w:rPr>
          <w:rFonts w:eastAsia="Times New Roman"/>
          <w:b/>
          <w:bCs/>
          <w:color w:val="auto"/>
          <w:kern w:val="0"/>
          <w14:ligatures w14:val="none"/>
        </w:rPr>
        <w:t>Internal Audit</w:t>
      </w:r>
      <w:r w:rsidRPr="00D91399">
        <w:rPr>
          <w:rFonts w:eastAsia="Times New Roman"/>
          <w:color w:val="auto"/>
          <w:kern w:val="0"/>
          <w14:ligatures w14:val="none"/>
        </w:rPr>
        <w:t xml:space="preserve"> for the financial year </w:t>
      </w:r>
      <w:r w:rsidRPr="00D91399">
        <w:rPr>
          <w:rFonts w:eastAsia="Times New Roman"/>
          <w:b/>
          <w:bCs/>
          <w:color w:val="auto"/>
          <w:kern w:val="0"/>
          <w14:ligatures w14:val="none"/>
        </w:rPr>
        <w:t>2025/26</w:t>
      </w:r>
      <w:r w:rsidRPr="00D91399">
        <w:rPr>
          <w:rFonts w:eastAsia="Times New Roman"/>
          <w:color w:val="auto"/>
          <w:kern w:val="0"/>
          <w14:ligatures w14:val="none"/>
        </w:rPr>
        <w:t>.</w:t>
      </w:r>
    </w:p>
    <w:p w14:paraId="51E63223"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The Council greatly values your experience and independence, and we would very much appreciate your continued support in this important role. Should you be available and willing, we would be pleased to formally confirm your appointment at our next council meeting.</w:t>
      </w:r>
    </w:p>
    <w:p w14:paraId="071E4FAC" w14:textId="22E8B826"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 xml:space="preserve">Please let us know at your earliest convenience if you </w:t>
      </w:r>
      <w:r w:rsidR="00C07C90" w:rsidRPr="00C07C90">
        <w:rPr>
          <w:rFonts w:eastAsia="Times New Roman"/>
          <w:color w:val="auto"/>
          <w:kern w:val="0"/>
          <w14:ligatures w14:val="none"/>
        </w:rPr>
        <w:t>can</w:t>
      </w:r>
      <w:r w:rsidRPr="00D91399">
        <w:rPr>
          <w:rFonts w:eastAsia="Times New Roman"/>
          <w:color w:val="auto"/>
          <w:kern w:val="0"/>
          <w14:ligatures w14:val="none"/>
        </w:rPr>
        <w:t xml:space="preserve"> take on the audit for the coming financial year. </w:t>
      </w:r>
    </w:p>
    <w:p w14:paraId="30E31CA1"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We look forward to hearing from you.</w:t>
      </w:r>
    </w:p>
    <w:p w14:paraId="13CE073C" w14:textId="77777777" w:rsidR="00D91399" w:rsidRPr="00D91399" w:rsidRDefault="00D91399" w:rsidP="00D91399">
      <w:pPr>
        <w:spacing w:before="100" w:beforeAutospacing="1" w:after="100" w:afterAutospacing="1" w:line="240" w:lineRule="auto"/>
        <w:ind w:left="0" w:right="0" w:firstLine="0"/>
        <w:rPr>
          <w:rFonts w:eastAsia="Times New Roman"/>
          <w:color w:val="auto"/>
          <w:kern w:val="0"/>
          <w14:ligatures w14:val="none"/>
        </w:rPr>
      </w:pPr>
      <w:r w:rsidRPr="00D91399">
        <w:rPr>
          <w:rFonts w:eastAsia="Times New Roman"/>
          <w:color w:val="auto"/>
          <w:kern w:val="0"/>
          <w14:ligatures w14:val="none"/>
        </w:rPr>
        <w:t>Kind regards,</w:t>
      </w:r>
    </w:p>
    <w:p w14:paraId="24FF9ED8" w14:textId="390EFA4B" w:rsidR="00367B69" w:rsidRPr="001C7FED" w:rsidRDefault="00C07C90" w:rsidP="00C07C90">
      <w:pPr>
        <w:spacing w:before="100" w:beforeAutospacing="1" w:after="100" w:afterAutospacing="1" w:line="240" w:lineRule="auto"/>
        <w:ind w:left="0" w:right="0" w:firstLine="0"/>
        <w:rPr>
          <w:sz w:val="36"/>
          <w:szCs w:val="36"/>
        </w:rPr>
      </w:pPr>
      <w:r w:rsidRPr="00C07C90">
        <w:rPr>
          <w:rFonts w:eastAsia="Times New Roman"/>
          <w:b/>
          <w:bCs/>
          <w:color w:val="auto"/>
          <w:kern w:val="0"/>
          <w14:ligatures w14:val="none"/>
        </w:rPr>
        <w:t>Karen Newton/</w:t>
      </w:r>
      <w:r w:rsidRPr="00C07C90">
        <w:rPr>
          <w:b/>
          <w:bCs/>
        </w:rPr>
        <w:t xml:space="preserve"> </w:t>
      </w:r>
      <w:r w:rsidRPr="00C07C90">
        <w:rPr>
          <w:b/>
          <w:bCs/>
        </w:rPr>
        <w:t>Councillor Frank Gill (Chairman)</w:t>
      </w:r>
      <w:r w:rsidR="00D91399" w:rsidRPr="00D91399">
        <w:rPr>
          <w:rFonts w:eastAsia="Times New Roman"/>
          <w:color w:val="auto"/>
          <w:kern w:val="0"/>
          <w14:ligatures w14:val="none"/>
        </w:rPr>
        <w:br/>
      </w:r>
      <w:r w:rsidR="00D91399" w:rsidRPr="00D91399">
        <w:rPr>
          <w:rFonts w:eastAsia="Times New Roman"/>
          <w:b/>
          <w:bCs/>
          <w:color w:val="auto"/>
          <w:kern w:val="0"/>
          <w14:ligatures w14:val="none"/>
        </w:rPr>
        <w:t>Clerk / Chair</w:t>
      </w:r>
      <w:r w:rsidR="00D91399" w:rsidRPr="00D91399">
        <w:rPr>
          <w:rFonts w:eastAsia="Times New Roman"/>
          <w:color w:val="auto"/>
          <w:kern w:val="0"/>
          <w14:ligatures w14:val="none"/>
        </w:rPr>
        <w:br/>
      </w:r>
      <w:r w:rsidRPr="00C07C90">
        <w:rPr>
          <w:rFonts w:eastAsia="Times New Roman"/>
          <w:b/>
          <w:bCs/>
          <w:color w:val="auto"/>
          <w:kern w:val="0"/>
          <w14:ligatures w14:val="none"/>
        </w:rPr>
        <w:t>Billinge Chapel End Parish Council</w:t>
      </w:r>
    </w:p>
    <w:sectPr w:rsidR="00367B69" w:rsidRPr="001C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2A0A52"/>
    <w:rsid w:val="00367B69"/>
    <w:rsid w:val="003E15B0"/>
    <w:rsid w:val="004A6044"/>
    <w:rsid w:val="00927D86"/>
    <w:rsid w:val="00944984"/>
    <w:rsid w:val="00A56E04"/>
    <w:rsid w:val="00A6610D"/>
    <w:rsid w:val="00A81099"/>
    <w:rsid w:val="00B313A6"/>
    <w:rsid w:val="00C07C90"/>
    <w:rsid w:val="00D91399"/>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1982">
      <w:bodyDiv w:val="1"/>
      <w:marLeft w:val="0"/>
      <w:marRight w:val="0"/>
      <w:marTop w:val="0"/>
      <w:marBottom w:val="0"/>
      <w:divBdr>
        <w:top w:val="none" w:sz="0" w:space="0" w:color="auto"/>
        <w:left w:val="none" w:sz="0" w:space="0" w:color="auto"/>
        <w:bottom w:val="none" w:sz="0" w:space="0" w:color="auto"/>
        <w:right w:val="none" w:sz="0" w:space="0" w:color="auto"/>
      </w:divBdr>
    </w:div>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2025-07-10T15:38:00Z</dcterms:created>
  <dcterms:modified xsi:type="dcterms:W3CDTF">2025-07-10T15:38:00Z</dcterms:modified>
</cp:coreProperties>
</file>